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36" w:rsidRDefault="000F3136">
      <w:pPr>
        <w:pStyle w:val="a3"/>
        <w:spacing w:before="218"/>
        <w:rPr>
          <w:sz w:val="28"/>
        </w:rPr>
      </w:pPr>
    </w:p>
    <w:p w:rsidR="000F3136" w:rsidRDefault="00D1768D">
      <w:pPr>
        <w:pStyle w:val="a4"/>
        <w:spacing w:before="1"/>
        <w:ind w:left="6007" w:right="1188" w:firstLine="624"/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д</w:t>
      </w:r>
      <w:r>
        <w:rPr>
          <w:spacing w:val="-2"/>
        </w:rPr>
        <w:t xml:space="preserve">иректору </w:t>
      </w:r>
      <w:proofErr w:type="spellStart"/>
      <w:r>
        <w:t>ГБПОУ</w:t>
      </w:r>
      <w:proofErr w:type="gramStart"/>
      <w:r>
        <w:t>«Н</w:t>
      </w:r>
      <w:proofErr w:type="gramEnd"/>
      <w:r>
        <w:t>ефтегорский</w:t>
      </w:r>
      <w:proofErr w:type="spellEnd"/>
    </w:p>
    <w:p w:rsidR="00D1768D" w:rsidRDefault="00D1768D">
      <w:pPr>
        <w:pStyle w:val="a4"/>
        <w:tabs>
          <w:tab w:val="left" w:pos="8834"/>
        </w:tabs>
        <w:spacing w:line="242" w:lineRule="auto"/>
      </w:pPr>
      <w:r>
        <w:t>государственный</w:t>
      </w:r>
      <w:r>
        <w:rPr>
          <w:spacing w:val="-18"/>
        </w:rPr>
        <w:t xml:space="preserve"> </w:t>
      </w:r>
      <w:r>
        <w:t xml:space="preserve">техникум» А.А. Орлову </w:t>
      </w:r>
    </w:p>
    <w:p w:rsidR="000F3136" w:rsidRDefault="00D1768D">
      <w:pPr>
        <w:pStyle w:val="a4"/>
        <w:tabs>
          <w:tab w:val="left" w:pos="8834"/>
        </w:tabs>
        <w:spacing w:line="242" w:lineRule="auto"/>
      </w:pPr>
      <w:r>
        <w:t xml:space="preserve">от </w:t>
      </w:r>
      <w:r>
        <w:rPr>
          <w:u w:val="single"/>
        </w:rPr>
        <w:tab/>
      </w:r>
    </w:p>
    <w:p w:rsidR="000F3136" w:rsidRDefault="00D1768D">
      <w:pPr>
        <w:pStyle w:val="a3"/>
        <w:spacing w:before="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4039489</wp:posOffset>
                </wp:positionH>
                <wp:positionV relativeFrom="paragraph">
                  <wp:posOffset>197318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070007pt;margin-top:15.536857pt;width:210pt;height:.1pt;mso-position-horizontal-relative:page;mso-position-vertical-relative:paragraph;z-index:-15728640;mso-wrap-distance-left:0;mso-wrap-distance-right:0" id="docshape1" coordorigin="6361,311" coordsize="4200,0" path="m6361,311l10560,31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F3136" w:rsidRDefault="00D1768D">
      <w:pPr>
        <w:ind w:left="5983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проживающий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адресу)</w:t>
      </w:r>
    </w:p>
    <w:p w:rsidR="000F3136" w:rsidRDefault="00D1768D">
      <w:pPr>
        <w:pStyle w:val="a3"/>
        <w:spacing w:before="17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4039489</wp:posOffset>
                </wp:positionH>
                <wp:positionV relativeFrom="paragraph">
                  <wp:posOffset>273378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070007pt;margin-top:21.525885pt;width:224pt;height:.1pt;mso-position-horizontal-relative:page;mso-position-vertical-relative:paragraph;z-index:-15728128;mso-wrap-distance-left:0;mso-wrap-distance-right:0" id="docshape2" coordorigin="6361,431" coordsize="4480,0" path="m6361,431l10841,43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F3136" w:rsidRDefault="00D1768D">
      <w:pPr>
        <w:ind w:left="6182"/>
        <w:rPr>
          <w:sz w:val="18"/>
        </w:rPr>
      </w:pPr>
      <w:r>
        <w:rPr>
          <w:sz w:val="18"/>
        </w:rPr>
        <w:t>(паспортные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данные)</w:t>
      </w:r>
    </w:p>
    <w:p w:rsidR="000F3136" w:rsidRDefault="000F3136">
      <w:pPr>
        <w:pStyle w:val="a3"/>
      </w:pPr>
    </w:p>
    <w:p w:rsidR="000F3136" w:rsidRDefault="000F3136">
      <w:pPr>
        <w:pStyle w:val="a3"/>
      </w:pPr>
    </w:p>
    <w:p w:rsidR="000F3136" w:rsidRDefault="000F3136">
      <w:pPr>
        <w:pStyle w:val="a3"/>
      </w:pPr>
    </w:p>
    <w:p w:rsidR="000F3136" w:rsidRDefault="000F3136">
      <w:pPr>
        <w:pStyle w:val="a3"/>
        <w:spacing w:before="267"/>
      </w:pPr>
    </w:p>
    <w:p w:rsidR="000F3136" w:rsidRDefault="00D1768D">
      <w:pPr>
        <w:pStyle w:val="a3"/>
        <w:ind w:right="424"/>
        <w:jc w:val="center"/>
      </w:pPr>
      <w:r>
        <w:rPr>
          <w:spacing w:val="-2"/>
        </w:rPr>
        <w:t>заявление.</w:t>
      </w:r>
    </w:p>
    <w:p w:rsidR="000F3136" w:rsidRDefault="00D1768D">
      <w:pPr>
        <w:pStyle w:val="a3"/>
        <w:spacing w:before="243"/>
        <w:ind w:left="810"/>
        <w:jc w:val="both"/>
      </w:pPr>
      <w:r>
        <w:t>Прошу</w:t>
      </w:r>
      <w:r>
        <w:rPr>
          <w:spacing w:val="60"/>
          <w:w w:val="150"/>
        </w:rPr>
        <w:t xml:space="preserve">    </w:t>
      </w:r>
      <w:r>
        <w:t>организовать</w:t>
      </w:r>
      <w:r>
        <w:rPr>
          <w:spacing w:val="62"/>
          <w:w w:val="150"/>
        </w:rPr>
        <w:t xml:space="preserve">    </w:t>
      </w:r>
      <w:r>
        <w:t>для</w:t>
      </w:r>
      <w:r>
        <w:rPr>
          <w:spacing w:val="63"/>
          <w:w w:val="150"/>
        </w:rPr>
        <w:t xml:space="preserve">    </w:t>
      </w:r>
      <w:r>
        <w:t>моего</w:t>
      </w:r>
      <w:r>
        <w:rPr>
          <w:spacing w:val="62"/>
          <w:w w:val="150"/>
        </w:rPr>
        <w:t xml:space="preserve">    </w:t>
      </w:r>
      <w:r>
        <w:t>сына</w:t>
      </w:r>
      <w:r>
        <w:rPr>
          <w:spacing w:val="61"/>
          <w:w w:val="150"/>
        </w:rPr>
        <w:t xml:space="preserve">    </w:t>
      </w:r>
      <w:r>
        <w:t>(дочери)</w:t>
      </w:r>
      <w:r>
        <w:rPr>
          <w:spacing w:val="62"/>
          <w:w w:val="150"/>
        </w:rPr>
        <w:t xml:space="preserve">    </w:t>
      </w:r>
      <w:r>
        <w:rPr>
          <w:spacing w:val="-4"/>
        </w:rPr>
        <w:t>ФИО,</w:t>
      </w:r>
    </w:p>
    <w:p w:rsidR="000F3136" w:rsidRDefault="00D1768D">
      <w:pPr>
        <w:pStyle w:val="a3"/>
        <w:tabs>
          <w:tab w:val="left" w:pos="5306"/>
          <w:tab w:val="left" w:pos="5382"/>
          <w:tab w:val="left" w:pos="6669"/>
        </w:tabs>
        <w:spacing w:before="139" w:line="360" w:lineRule="auto"/>
        <w:ind w:left="102" w:right="52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(обучающегося(</w:t>
      </w:r>
      <w:proofErr w:type="spellStart"/>
      <w:r>
        <w:t>щейся</w:t>
      </w:r>
      <w:proofErr w:type="spellEnd"/>
      <w:r>
        <w:t>)</w:t>
      </w:r>
      <w:r>
        <w:rPr>
          <w:spacing w:val="80"/>
          <w:w w:val="150"/>
          <w:u w:val="single"/>
        </w:rPr>
        <w:t xml:space="preserve"> </w:t>
      </w:r>
      <w:r>
        <w:t>курса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группы ГБПОУ  «Нефтегорский</w:t>
      </w:r>
      <w:bookmarkStart w:id="0" w:name="_GoBack"/>
      <w:bookmarkEnd w:id="0"/>
      <w:r>
        <w:t xml:space="preserve"> государственный техникум» (по очной форме обучения)), ежедневное</w:t>
      </w:r>
      <w:r>
        <w:rPr>
          <w:spacing w:val="80"/>
        </w:rPr>
        <w:t xml:space="preserve"> </w:t>
      </w:r>
      <w:r>
        <w:t>горячее</w:t>
      </w:r>
      <w:r>
        <w:rPr>
          <w:spacing w:val="80"/>
        </w:rPr>
        <w:t xml:space="preserve"> </w:t>
      </w:r>
      <w:r>
        <w:t>питание (завтрак)</w:t>
      </w:r>
      <w:r>
        <w:tab/>
        <w:t>с</w:t>
      </w:r>
      <w:r>
        <w:rPr>
          <w:spacing w:val="30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8"/>
        </w:rPr>
        <w:t xml:space="preserve"> </w:t>
      </w:r>
      <w:r>
        <w:t>.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.2024 и освободить от его оплаты с этой же даты.</w:t>
      </w:r>
    </w:p>
    <w:p w:rsidR="000F3136" w:rsidRDefault="00D1768D">
      <w:pPr>
        <w:spacing w:before="199" w:line="276" w:lineRule="auto"/>
        <w:ind w:left="102" w:right="528" w:firstLine="707"/>
        <w:jc w:val="both"/>
        <w:rPr>
          <w:sz w:val="24"/>
        </w:rPr>
      </w:pPr>
      <w:proofErr w:type="gramStart"/>
      <w:r>
        <w:rPr>
          <w:sz w:val="24"/>
        </w:rPr>
        <w:t xml:space="preserve">Основание: наша семья является многодетной </w:t>
      </w:r>
      <w:r>
        <w:rPr>
          <w:i/>
          <w:sz w:val="24"/>
        </w:rPr>
        <w:t xml:space="preserve">(проживает на территории Самарской области, имеет </w:t>
      </w:r>
      <w:r>
        <w:rPr>
          <w:spacing w:val="80"/>
          <w:sz w:val="24"/>
          <w:u w:val="single"/>
        </w:rPr>
        <w:t xml:space="preserve">  </w:t>
      </w:r>
      <w:r>
        <w:rPr>
          <w:i/>
          <w:sz w:val="24"/>
        </w:rPr>
        <w:t>детей (включая рождённых (усыновленных), приемных и (или)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находящихся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(попечительством)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восемнадцати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(или) двадцати трех лет при условии их (его) обучения в организации, осу</w:t>
      </w:r>
      <w:r>
        <w:rPr>
          <w:i/>
          <w:sz w:val="24"/>
        </w:rPr>
        <w:t xml:space="preserve">ществляющей образовательную деятельность, по очной форме обучения, все члены семьи являются гражданами Российской Федерации) </w:t>
      </w:r>
      <w:r>
        <w:rPr>
          <w:sz w:val="24"/>
        </w:rPr>
        <w:t>и не получает в соответствии с Законом</w:t>
      </w:r>
      <w:proofErr w:type="gramEnd"/>
      <w:r>
        <w:rPr>
          <w:sz w:val="24"/>
        </w:rPr>
        <w:t xml:space="preserve"> Самарской области от 16.07.2004 № 122-ГД «О государственной поддержке граждан, имеющих детей</w:t>
      </w:r>
      <w:r>
        <w:rPr>
          <w:sz w:val="24"/>
        </w:rPr>
        <w:t>» пособие на питание ребенка.</w:t>
      </w:r>
    </w:p>
    <w:p w:rsidR="000F3136" w:rsidRDefault="00D1768D">
      <w:pPr>
        <w:pStyle w:val="a3"/>
        <w:spacing w:before="200" w:line="276" w:lineRule="auto"/>
        <w:ind w:left="102" w:right="525" w:firstLine="707"/>
        <w:jc w:val="both"/>
      </w:pPr>
      <w:r>
        <w:t>Об изменениях, которые влекут за собой утрату статуса многодетной семьи, обязуюсь уведомить образовательную организацию в течение 5 рабочих дней с момента утраты оснований для получения бесплатного питания для моего ребенка.</w:t>
      </w:r>
    </w:p>
    <w:p w:rsidR="000F3136" w:rsidRDefault="00D1768D">
      <w:pPr>
        <w:pStyle w:val="a3"/>
        <w:spacing w:before="200"/>
        <w:ind w:left="810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 xml:space="preserve">со </w:t>
      </w:r>
      <w:hyperlink r:id="rId5">
        <w:r>
          <w:rPr>
            <w:u w:val="single"/>
          </w:rPr>
          <w:t>статьей</w:t>
        </w:r>
        <w:r>
          <w:rPr>
            <w:spacing w:val="17"/>
            <w:u w:val="single"/>
          </w:rPr>
          <w:t xml:space="preserve"> </w:t>
        </w:r>
        <w:r>
          <w:rPr>
            <w:u w:val="single"/>
          </w:rPr>
          <w:t>9</w:t>
        </w:r>
      </w:hyperlink>
      <w:r>
        <w:t xml:space="preserve"> 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2006</w:t>
      </w:r>
      <w:r>
        <w:rPr>
          <w:spacing w:val="16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152-</w:t>
      </w:r>
      <w:r>
        <w:rPr>
          <w:spacing w:val="-5"/>
        </w:rPr>
        <w:t>ФЗ</w:t>
      </w:r>
    </w:p>
    <w:p w:rsidR="000F3136" w:rsidRDefault="00D1768D">
      <w:pPr>
        <w:pStyle w:val="a3"/>
        <w:spacing w:before="41" w:line="278" w:lineRule="auto"/>
        <w:ind w:left="102" w:right="530"/>
        <w:jc w:val="both"/>
      </w:pPr>
      <w:r>
        <w:t xml:space="preserve">«О персональных данных» даю письменное согласие на обработку моих персональных </w:t>
      </w:r>
      <w:r>
        <w:rPr>
          <w:spacing w:val="-2"/>
        </w:rPr>
        <w:t>данных.</w:t>
      </w:r>
    </w:p>
    <w:p w:rsidR="000F3136" w:rsidRDefault="00D1768D">
      <w:pPr>
        <w:pStyle w:val="a3"/>
        <w:spacing w:before="195"/>
        <w:ind w:left="810"/>
        <w:jc w:val="both"/>
      </w:pPr>
      <w:r>
        <w:t>Подтверждающие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rPr>
          <w:spacing w:val="-2"/>
        </w:rPr>
        <w:t>прилагаю.</w:t>
      </w:r>
    </w:p>
    <w:p w:rsidR="000F3136" w:rsidRDefault="00D1768D">
      <w:pPr>
        <w:pStyle w:val="a3"/>
        <w:spacing w:before="243"/>
        <w:ind w:right="526"/>
        <w:jc w:val="right"/>
      </w:pPr>
      <w:r>
        <w:t>Подпись,</w:t>
      </w:r>
      <w:r>
        <w:rPr>
          <w:spacing w:val="-4"/>
        </w:rPr>
        <w:t xml:space="preserve"> </w:t>
      </w:r>
      <w:r>
        <w:rPr>
          <w:spacing w:val="-2"/>
        </w:rPr>
        <w:t>дата.</w:t>
      </w:r>
    </w:p>
    <w:sectPr w:rsidR="000F3136">
      <w:type w:val="continuous"/>
      <w:pgSz w:w="11910" w:h="16840"/>
      <w:pgMar w:top="1040" w:right="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3136"/>
    <w:rsid w:val="000F3136"/>
    <w:rsid w:val="00D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76" w:right="1004" w:hanging="21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76" w:right="1004" w:hanging="21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2BFF36C0530781601A3F901561A0D4E9673C0CC05A6082D34C3F306102B78E295C2802623A785116A0BFBEFFAABCFBB8D9C15803E353CB9AE3n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Пинская Елена Олеговна</dc:creator>
  <cp:lastModifiedBy>Михайлина</cp:lastModifiedBy>
  <cp:revision>2</cp:revision>
  <dcterms:created xsi:type="dcterms:W3CDTF">2024-11-07T12:44:00Z</dcterms:created>
  <dcterms:modified xsi:type="dcterms:W3CDTF">2024-11-07T12:46:00Z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